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Приложение №1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К приказу №53  от 19.09.2017г.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 w:val="24"/>
          <w:szCs w:val="24"/>
          <w:lang w:eastAsia="ar-SA"/>
        </w:rPr>
        <w:t xml:space="preserve"> </w:t>
      </w:r>
      <w:r>
        <w:rPr>
          <w:rFonts w:eastAsia="Arial" w:cs="Times New Roman" w:ascii="Times New Roman" w:hAnsi="Times New Roman"/>
          <w:sz w:val="24"/>
          <w:szCs w:val="24"/>
          <w:lang w:eastAsia="ar-SA"/>
        </w:rPr>
        <w:t xml:space="preserve">Директору  </w:t>
      </w:r>
    </w:p>
    <w:p>
      <w:pPr>
        <w:pStyle w:val="Normal"/>
        <w:suppressAutoHyphens w:val="true"/>
        <w:spacing w:lineRule="auto" w:line="240" w:before="0" w:after="0"/>
        <w:ind w:left="360" w:hanging="0"/>
        <w:jc w:val="right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 w:val="24"/>
          <w:szCs w:val="24"/>
          <w:lang w:eastAsia="ar-SA"/>
        </w:rPr>
        <w:t>ОГАУК «Ленинский мемориал»</w:t>
      </w:r>
    </w:p>
    <w:p>
      <w:pPr>
        <w:pStyle w:val="Normal"/>
        <w:suppressAutoHyphens w:val="true"/>
        <w:spacing w:lineRule="auto" w:line="240" w:before="0" w:after="0"/>
        <w:ind w:left="360" w:hanging="0"/>
        <w:jc w:val="right"/>
        <w:rPr>
          <w:rFonts w:ascii="Times New Roman" w:hAnsi="Times New Roman" w:eastAsia="Arial" w:cs="Times New Roman"/>
          <w:b/>
          <w:b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 w:val="24"/>
          <w:szCs w:val="24"/>
          <w:lang w:eastAsia="ar-SA"/>
        </w:rPr>
        <w:t>Л.Г. Лариной</w:t>
      </w:r>
    </w:p>
    <w:p>
      <w:pPr>
        <w:pStyle w:val="Normal"/>
        <w:suppressAutoHyphens w:val="true"/>
        <w:spacing w:lineRule="auto" w:line="240" w:before="0" w:after="0"/>
        <w:ind w:left="360" w:hanging="0"/>
        <w:jc w:val="both"/>
        <w:rPr>
          <w:rFonts w:ascii="Times New Roman" w:hAnsi="Times New Roman" w:eastAsia="Arial" w:cs="Times New Roman"/>
          <w:b/>
          <w:b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360" w:hanging="0"/>
        <w:jc w:val="both"/>
        <w:rPr>
          <w:rFonts w:ascii="Times New Roman" w:hAnsi="Times New Roman" w:eastAsia="Arial" w:cs="Times New Roman"/>
          <w:b/>
          <w:b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Arial" w:cs="Times New Roman"/>
          <w:b/>
          <w:b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b/>
          <w:sz w:val="24"/>
          <w:szCs w:val="24"/>
          <w:lang w:eastAsia="ar-SA"/>
        </w:rPr>
        <w:t xml:space="preserve">Заявление на участие в конкурсе </w:t>
      </w:r>
    </w:p>
    <w:p>
      <w:pPr>
        <w:pStyle w:val="Normal"/>
        <w:pBdr>
          <w:bottom w:val="single" w:sz="8" w:space="2" w:color="000001"/>
        </w:pBdr>
        <w:suppressAutoHyphens w:val="true"/>
        <w:spacing w:lineRule="auto" w:line="240" w:before="0" w:after="0"/>
        <w:ind w:left="360" w:hanging="0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360" w:hanging="0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360" w:hanging="0"/>
        <w:jc w:val="center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 w:val="24"/>
          <w:szCs w:val="24"/>
          <w:lang w:eastAsia="ar-SA"/>
        </w:rPr>
        <w:t>___________________________________________________________________ (ФИО, полностью)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Arial" w:cs="Times New Roman"/>
          <w:bCs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 w:val="24"/>
          <w:szCs w:val="24"/>
          <w:lang w:eastAsia="ar-SA"/>
        </w:rPr>
        <w:t xml:space="preserve">Прошу Вас допустить меня к участию в конкурсе на замещение вакантной должности </w:t>
      </w:r>
      <w:r>
        <w:rPr>
          <w:rFonts w:eastAsia="Arial" w:cs="Times New Roman" w:ascii="Times New Roman" w:hAnsi="Times New Roman"/>
          <w:bCs/>
          <w:sz w:val="24"/>
          <w:szCs w:val="24"/>
          <w:lang w:eastAsia="ar-SA"/>
        </w:rPr>
        <w:t xml:space="preserve">в Ульяновском государственном академическом симфоническом оркестре «Губернаторский»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 w:val="24"/>
          <w:szCs w:val="24"/>
          <w:lang w:eastAsia="ar-SA"/>
        </w:rPr>
        <w:t xml:space="preserve">______________________________________________________________________________________________________________________________________________________________ 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 w:val="24"/>
          <w:szCs w:val="24"/>
          <w:lang w:eastAsia="ar-SA"/>
        </w:rPr>
        <w:t>(указание инструмента и места).</w:t>
      </w:r>
    </w:p>
    <w:p>
      <w:pPr>
        <w:pStyle w:val="Normal"/>
        <w:suppressAutoHyphens w:val="true"/>
        <w:spacing w:lineRule="auto" w:line="240" w:before="0" w:after="0"/>
        <w:ind w:left="360" w:hanging="0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 w:val="24"/>
          <w:szCs w:val="24"/>
          <w:lang w:eastAsia="ar-SA"/>
        </w:rPr>
        <w:t xml:space="preserve">Программа </w:t>
      </w:r>
      <w:r>
        <w:rPr>
          <w:rFonts w:eastAsia="Arial" w:cs="Times New Roman" w:ascii="Times New Roman" w:hAnsi="Times New Roman"/>
          <w:sz w:val="24"/>
          <w:szCs w:val="24"/>
          <w:lang w:val="en-US" w:eastAsia="ar-SA"/>
        </w:rPr>
        <w:t>I</w:t>
      </w:r>
      <w:r>
        <w:rPr>
          <w:rFonts w:eastAsia="Arial" w:cs="Times New Roman" w:ascii="Times New Roman" w:hAnsi="Times New Roman"/>
          <w:sz w:val="24"/>
          <w:szCs w:val="24"/>
          <w:lang w:eastAsia="ar-SA"/>
        </w:rPr>
        <w:t xml:space="preserve"> тура:</w:t>
      </w:r>
    </w:p>
    <w:p>
      <w:pPr>
        <w:pStyle w:val="Normal"/>
        <w:suppressAutoHyphens w:val="true"/>
        <w:spacing w:lineRule="auto" w:line="240" w:before="0" w:after="0"/>
        <w:ind w:left="360" w:hanging="0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</w:t>
      </w:r>
    </w:p>
    <w:p>
      <w:pPr>
        <w:pStyle w:val="Normal"/>
        <w:suppressAutoHyphens w:val="true"/>
        <w:spacing w:lineRule="auto" w:line="240" w:before="0" w:after="0"/>
        <w:ind w:left="360" w:hanging="0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</w:t>
      </w:r>
    </w:p>
    <w:p>
      <w:pPr>
        <w:pStyle w:val="Normal"/>
        <w:suppressAutoHyphens w:val="true"/>
        <w:spacing w:lineRule="auto" w:line="240" w:before="0" w:after="0"/>
        <w:ind w:left="360" w:hanging="0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360" w:hanging="0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 w:val="24"/>
          <w:szCs w:val="24"/>
          <w:lang w:eastAsia="ar-SA"/>
        </w:rPr>
        <w:t>Программа 2 тура (оркестровые трудности)_________________________________________</w:t>
      </w:r>
    </w:p>
    <w:p>
      <w:pPr>
        <w:pStyle w:val="Normal"/>
        <w:suppressAutoHyphens w:val="true"/>
        <w:spacing w:lineRule="auto" w:line="240" w:before="0" w:after="0"/>
        <w:ind w:left="360" w:hanging="0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</w:t>
      </w:r>
    </w:p>
    <w:p>
      <w:pPr>
        <w:pStyle w:val="Normal"/>
        <w:suppressAutoHyphens w:val="true"/>
        <w:spacing w:lineRule="auto" w:line="240" w:before="0" w:after="0"/>
        <w:ind w:left="360" w:hanging="0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360" w:hanging="0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 w:val="24"/>
          <w:szCs w:val="24"/>
          <w:lang w:eastAsia="ar-SA"/>
        </w:rPr>
        <w:t>Концертмейстер (Ф.И.О.): ______________________________________________________</w:t>
      </w:r>
    </w:p>
    <w:p>
      <w:pPr>
        <w:pStyle w:val="Normal"/>
        <w:suppressAutoHyphens w:val="true"/>
        <w:spacing w:lineRule="auto" w:line="240" w:before="0" w:after="0"/>
        <w:ind w:left="360" w:hanging="0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360" w:hanging="0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 w:val="24"/>
          <w:szCs w:val="24"/>
          <w:lang w:eastAsia="ar-SA"/>
        </w:rPr>
        <w:t>_____________                                                                                ________________</w:t>
      </w:r>
    </w:p>
    <w:p>
      <w:pPr>
        <w:pStyle w:val="Normal"/>
        <w:suppressAutoHyphens w:val="true"/>
        <w:spacing w:lineRule="auto" w:line="240" w:before="0" w:after="0"/>
        <w:ind w:left="360" w:hanging="0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 w:val="20"/>
          <w:szCs w:val="20"/>
          <w:lang w:eastAsia="ar-SA"/>
        </w:rPr>
        <w:t xml:space="preserve">подпись  </w:t>
      </w:r>
      <w:r>
        <w:rPr>
          <w:rFonts w:eastAsia="Arial" w:cs="Times New Roman"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</w:t>
      </w:r>
      <w:r>
        <w:rPr>
          <w:rFonts w:eastAsia="Arial" w:cs="Times New Roman" w:ascii="Times New Roman" w:hAnsi="Times New Roman"/>
          <w:sz w:val="20"/>
          <w:szCs w:val="20"/>
          <w:lang w:eastAsia="ar-SA"/>
        </w:rPr>
        <w:t>расшифровка подписи</w:t>
      </w:r>
      <w:r>
        <w:rPr>
          <w:rFonts w:eastAsia="Arial" w:cs="Times New Roman" w:ascii="Times New Roman" w:hAnsi="Times New Roman"/>
          <w:sz w:val="24"/>
          <w:szCs w:val="24"/>
          <w:lang w:eastAsia="ar-SA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left="360" w:hanging="0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360" w:hanging="0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 w:val="24"/>
          <w:szCs w:val="24"/>
          <w:lang w:eastAsia="ar-SA"/>
        </w:rPr>
        <w:t xml:space="preserve">___________________ 2017г. 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Arial" w:cs="Times New Roman"/>
          <w:sz w:val="24"/>
          <w:szCs w:val="24"/>
          <w:lang w:eastAsia="ar-SA"/>
        </w:rPr>
      </w:pPr>
      <w:r>
        <w:rPr>
          <w:rFonts w:eastAsia="Arial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                                       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                                           </w:t>
      </w: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Приложение №2                                                                                                                                              К приказу №53  от 19.09.2017г.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68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АНКЕТА СОИСКАТЕЛЯ НА ВАКАНТНУЮ ДОЛЖНОСТЬ </w:t>
        <w:br/>
        <w:t xml:space="preserve">В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ar-SA"/>
        </w:rPr>
        <w:t>УЛЬЯНОВСКИЙ ГОСУДАРСТВЕННЫЙ АКАДЕМИЧЕСКИЙ СИМФОНИЧЕСКИЙ ОРКЕСТР «ГУБЕРНАТОРСКИЙ»</w:t>
      </w:r>
    </w:p>
    <w:p>
      <w:pPr>
        <w:pStyle w:val="Normal"/>
        <w:suppressAutoHyphens w:val="true"/>
        <w:spacing w:lineRule="auto" w:line="240" w:before="0" w:after="0"/>
        <w:ind w:firstLine="68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firstLine="68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ФИО: </w:t>
      </w:r>
    </w:p>
    <w:p>
      <w:pPr>
        <w:pStyle w:val="Normal"/>
        <w:suppressAutoHyphens w:val="true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tbl>
      <w:tblPr>
        <w:tblW w:w="9516" w:type="dxa"/>
        <w:jc w:val="left"/>
        <w:tblInd w:w="90" w:type="dxa"/>
        <w:tblBorders>
          <w:top w:val="single" w:sz="8" w:space="0" w:color="000001"/>
          <w:left w:val="single" w:sz="4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9516"/>
      </w:tblGrid>
      <w:tr>
        <w:trPr>
          <w:trHeight w:val="751" w:hRule="atLeast"/>
        </w:trPr>
        <w:tc>
          <w:tcPr>
            <w:tcW w:w="9516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Дата рождения:                                                     </w:t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Место рождения:</w:t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   </w:t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Домашний адрес: </w:t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Семейное положение:</w:t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Дети:</w:t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Отношение к воинской обязанности:</w:t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Электронная почта: </w:t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Контактные телефоны:</w:t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>
          <w:trHeight w:val="1467" w:hRule="atLeast"/>
        </w:trPr>
        <w:tc>
          <w:tcPr>
            <w:tcW w:w="9516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 xml:space="preserve">        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Паспорт</w:t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Серия, номер                                 </w:t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Выдан                             </w:t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Дата выдачи </w:t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         </w:t>
            </w:r>
          </w:p>
        </w:tc>
      </w:tr>
      <w:tr>
        <w:trPr>
          <w:trHeight w:val="1527" w:hRule="atLeast"/>
        </w:trPr>
        <w:tc>
          <w:tcPr>
            <w:tcW w:w="9516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Заграничный паспорт</w:t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ФИО латиницей: </w:t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Серия, номер                                                                </w:t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Выдан</w:t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 xml:space="preserve">Дата выдачи:             </w:t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  <w:t>Действителен до:</w:t>
            </w: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4"/>
                <w:szCs w:val="24"/>
                <w:lang w:eastAsia="ru-RU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>
          <w:trHeight w:val="1527" w:hRule="atLeast"/>
        </w:trPr>
        <w:tc>
          <w:tcPr>
            <w:tcW w:w="9516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 xml:space="preserve">        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Паспорт гражданина иностранного государства (с приложением Вида на жительство в Российской Федерации)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>
          <w:trHeight w:val="1527" w:hRule="atLeast"/>
        </w:trPr>
        <w:tc>
          <w:tcPr>
            <w:tcW w:w="9516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Идентификационный номер налогоплательщика (ИНН):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Номер страхового свидетельства государственного пенсионного страхования (СНИЛС):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68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68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en-US"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Образование</w:t>
      </w:r>
    </w:p>
    <w:p>
      <w:pPr>
        <w:pStyle w:val="Normal"/>
        <w:suppressAutoHyphens w:val="true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val="en-US"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en-US" w:eastAsia="ar-SA"/>
        </w:rPr>
      </w:r>
    </w:p>
    <w:tbl>
      <w:tblPr>
        <w:tblW w:w="9498" w:type="dxa"/>
        <w:jc w:val="left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1418"/>
        <w:gridCol w:w="3780"/>
        <w:gridCol w:w="4300"/>
      </w:tblGrid>
      <w:tr>
        <w:trPr>
          <w:trHeight w:val="972" w:hRule="atLeast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Период</w:t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Учебное заведение (полностью)</w:t>
            </w:r>
          </w:p>
        </w:tc>
        <w:tc>
          <w:tcPr>
            <w:tcW w:w="4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Педагог (звание, ФИО)</w:t>
            </w:r>
          </w:p>
        </w:tc>
      </w:tr>
      <w:tr>
        <w:trPr>
          <w:trHeight w:val="972" w:hRule="atLeast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4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>
          <w:trHeight w:val="735" w:hRule="atLeast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3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4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68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Дополнительное профессиональное образование, сертификаты</w:t>
      </w:r>
    </w:p>
    <w:p>
      <w:pPr>
        <w:pStyle w:val="Normal"/>
        <w:suppressAutoHyphens w:val="true"/>
        <w:spacing w:lineRule="auto" w:line="240" w:before="0" w:after="0"/>
        <w:ind w:firstLine="68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tbl>
      <w:tblPr>
        <w:tblStyle w:val="aa"/>
        <w:tblW w:w="949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18"/>
        <w:gridCol w:w="8079"/>
      </w:tblGrid>
      <w:tr>
        <w:trPr/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Период</w:t>
            </w:r>
          </w:p>
        </w:tc>
        <w:tc>
          <w:tcPr>
            <w:tcW w:w="80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  <w:t>Направление получения дополнительного обучения</w:t>
            </w:r>
          </w:p>
        </w:tc>
      </w:tr>
      <w:tr>
        <w:trPr/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</w:tc>
        <w:tc>
          <w:tcPr>
            <w:tcW w:w="80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141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</w:tc>
        <w:tc>
          <w:tcPr>
            <w:tcW w:w="807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68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en-US"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Участие в мастер-классах</w:t>
      </w:r>
    </w:p>
    <w:p>
      <w:pPr>
        <w:pStyle w:val="Normal"/>
        <w:suppressAutoHyphens w:val="true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val="en-US"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en-US" w:eastAsia="ar-SA"/>
        </w:rPr>
      </w:r>
    </w:p>
    <w:tbl>
      <w:tblPr>
        <w:tblW w:w="9498" w:type="dxa"/>
        <w:jc w:val="left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1418"/>
        <w:gridCol w:w="3826"/>
        <w:gridCol w:w="4254"/>
      </w:tblGrid>
      <w:tr>
        <w:trPr>
          <w:trHeight w:val="735" w:hRule="atLeast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 xml:space="preserve">Даты </w:t>
            </w: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Место проведения</w:t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firstLine="68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 xml:space="preserve">Название и описание            </w:t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 xml:space="preserve">        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мероприятия</w:t>
            </w:r>
          </w:p>
        </w:tc>
      </w:tr>
      <w:tr>
        <w:trPr>
          <w:trHeight w:val="735" w:hRule="atLeast"/>
        </w:trPr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 w:eastAsia="ar-SA"/>
              </w:rPr>
            </w: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42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Опыт работы</w:t>
      </w:r>
    </w:p>
    <w:p>
      <w:pPr>
        <w:pStyle w:val="Normal"/>
        <w:suppressAutoHyphens w:val="true"/>
        <w:spacing w:lineRule="auto" w:line="240" w:before="0" w:after="0"/>
        <w:ind w:left="360" w:hanging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tbl>
      <w:tblPr>
        <w:tblW w:w="960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1526"/>
        <w:gridCol w:w="1179"/>
        <w:gridCol w:w="2648"/>
        <w:gridCol w:w="4251"/>
      </w:tblGrid>
      <w:tr>
        <w:trPr/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Месяц/год начало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Месяц/ год завершения</w:t>
            </w: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Место работы</w:t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Должность</w:t>
            </w:r>
          </w:p>
        </w:tc>
      </w:tr>
      <w:tr>
        <w:trPr/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  <w:tr>
        <w:trPr/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4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68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Исполняемые произведения (соло)</w:t>
      </w:r>
    </w:p>
    <w:p>
      <w:pPr>
        <w:pStyle w:val="Normal"/>
        <w:suppressAutoHyphens w:val="true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tbl>
      <w:tblPr>
        <w:tblW w:w="9640" w:type="dxa"/>
        <w:jc w:val="left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3861"/>
        <w:gridCol w:w="5778"/>
      </w:tblGrid>
      <w:tr>
        <w:trPr>
          <w:trHeight w:val="435" w:hRule="atLeast"/>
        </w:trPr>
        <w:tc>
          <w:tcPr>
            <w:tcW w:w="3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firstLine="68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 xml:space="preserve">           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Автор</w:t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Название произведения</w:t>
            </w:r>
          </w:p>
        </w:tc>
      </w:tr>
      <w:tr>
        <w:trPr>
          <w:trHeight w:val="435" w:hRule="atLeast"/>
        </w:trPr>
        <w:tc>
          <w:tcPr>
            <w:tcW w:w="3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ar-SA"/>
              </w:rPr>
            </w:r>
          </w:p>
        </w:tc>
        <w:tc>
          <w:tcPr>
            <w:tcW w:w="5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ar-SA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68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Исполняемые произведения с оркестром в репертуаре</w:t>
      </w:r>
    </w:p>
    <w:p>
      <w:pPr>
        <w:pStyle w:val="Normal"/>
        <w:suppressAutoHyphens w:val="true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tbl>
      <w:tblPr>
        <w:tblW w:w="9356" w:type="dxa"/>
        <w:jc w:val="left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3779"/>
        <w:gridCol w:w="5576"/>
      </w:tblGrid>
      <w:tr>
        <w:trPr>
          <w:trHeight w:val="435" w:hRule="atLeast"/>
        </w:trPr>
        <w:tc>
          <w:tcPr>
            <w:tcW w:w="3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Автор</w:t>
            </w:r>
          </w:p>
        </w:tc>
        <w:tc>
          <w:tcPr>
            <w:tcW w:w="5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Название произведения</w:t>
            </w:r>
          </w:p>
        </w:tc>
      </w:tr>
      <w:tr>
        <w:trPr>
          <w:trHeight w:val="435" w:hRule="atLeast"/>
        </w:trPr>
        <w:tc>
          <w:tcPr>
            <w:tcW w:w="37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5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68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en-US"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Участие в концертах</w:t>
      </w:r>
    </w:p>
    <w:p>
      <w:pPr>
        <w:pStyle w:val="Normal"/>
        <w:suppressAutoHyphens w:val="true"/>
        <w:spacing w:lineRule="auto" w:line="240" w:before="0" w:after="0"/>
        <w:ind w:firstLine="68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en-US"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en-US" w:eastAsia="ar-SA"/>
        </w:rPr>
      </w:r>
    </w:p>
    <w:tbl>
      <w:tblPr>
        <w:tblW w:w="9463" w:type="dxa"/>
        <w:jc w:val="left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1320"/>
        <w:gridCol w:w="3953"/>
        <w:gridCol w:w="4190"/>
      </w:tblGrid>
      <w:tr>
        <w:trPr>
          <w:trHeight w:val="435" w:hRule="atLeast"/>
        </w:trPr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firstLine="68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Место проведения</w:t>
            </w:r>
          </w:p>
        </w:tc>
        <w:tc>
          <w:tcPr>
            <w:tcW w:w="4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firstLine="68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 xml:space="preserve">Название и описание                  </w:t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 xml:space="preserve">          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концерта</w:t>
            </w:r>
          </w:p>
        </w:tc>
      </w:tr>
      <w:tr>
        <w:trPr>
          <w:trHeight w:val="435" w:hRule="atLeast"/>
        </w:trPr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3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41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68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Участие в конкурсах</w:t>
      </w:r>
    </w:p>
    <w:p>
      <w:pPr>
        <w:pStyle w:val="Normal"/>
        <w:suppressAutoHyphens w:val="true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tbl>
      <w:tblPr>
        <w:tblW w:w="9498" w:type="dxa"/>
        <w:jc w:val="left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1296"/>
        <w:gridCol w:w="1151"/>
        <w:gridCol w:w="3883"/>
        <w:gridCol w:w="3167"/>
      </w:tblGrid>
      <w:tr>
        <w:trPr>
          <w:trHeight w:val="435" w:hRule="atLeast"/>
        </w:trPr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Место</w:t>
            </w:r>
          </w:p>
        </w:tc>
        <w:tc>
          <w:tcPr>
            <w:tcW w:w="3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Название конкурса</w:t>
            </w:r>
          </w:p>
        </w:tc>
        <w:tc>
          <w:tcPr>
            <w:tcW w:w="3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Достижение</w:t>
            </w:r>
          </w:p>
        </w:tc>
      </w:tr>
      <w:tr>
        <w:trPr>
          <w:trHeight w:val="435" w:hRule="atLeast"/>
        </w:trPr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ar-SA"/>
              </w:rPr>
            </w: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3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3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firstLine="68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>Участие в фестивалях</w:t>
      </w:r>
    </w:p>
    <w:p>
      <w:pPr>
        <w:pStyle w:val="Normal"/>
        <w:suppressAutoHyphens w:val="true"/>
        <w:spacing w:lineRule="auto" w:line="240" w:before="0" w:after="0"/>
        <w:ind w:firstLine="68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</w:r>
    </w:p>
    <w:tbl>
      <w:tblPr>
        <w:tblW w:w="9498" w:type="dxa"/>
        <w:jc w:val="left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1302"/>
        <w:gridCol w:w="1322"/>
        <w:gridCol w:w="4320"/>
        <w:gridCol w:w="2553"/>
      </w:tblGrid>
      <w:tr>
        <w:trPr>
          <w:trHeight w:val="435" w:hRule="atLeast"/>
        </w:trPr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Место</w:t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Название конкурса</w:t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firstLine="68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ar-SA"/>
              </w:rPr>
              <w:t>Достижение</w:t>
            </w:r>
          </w:p>
        </w:tc>
      </w:tr>
      <w:tr>
        <w:trPr>
          <w:trHeight w:val="435" w:hRule="atLeast"/>
        </w:trPr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13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true"/>
              <w:spacing w:lineRule="auto" w:line="240" w:before="0" w:after="0"/>
              <w:ind w:firstLine="68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ar-SA"/>
              </w:rPr>
            </w:r>
          </w:p>
        </w:tc>
      </w:tr>
    </w:tbl>
    <w:p>
      <w:pPr>
        <w:pStyle w:val="Normal"/>
        <w:tabs>
          <w:tab w:val="left" w:pos="7236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7236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7236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7236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7236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7236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7236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7236" w:leader="none"/>
        </w:tabs>
        <w:suppressAutoHyphens w:val="true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ind w:left="360" w:hanging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«_____» ________________ 2017 г.                               _______________________</w:t>
      </w:r>
    </w:p>
    <w:p>
      <w:pPr>
        <w:pStyle w:val="Normal"/>
        <w:suppressAutoHyphens w:val="true"/>
        <w:spacing w:lineRule="auto" w:line="240" w:before="0" w:after="0"/>
        <w:ind w:left="360" w:hanging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                </w:t>
      </w: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(дата заполнения)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                                               (</w:t>
      </w: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личная подпись анкетируемого)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360" w:firstLine="5594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360" w:firstLine="5594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ind w:left="360" w:firstLine="5594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Приложение №3</w:t>
      </w:r>
    </w:p>
    <w:p>
      <w:pPr>
        <w:pStyle w:val="Normal"/>
        <w:suppressAutoHyphens w:val="true"/>
        <w:spacing w:lineRule="auto" w:line="240" w:before="0" w:after="0"/>
        <w:jc w:val="right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  <w:t>К приказу №53  от 19.09.2017г.</w:t>
      </w:r>
    </w:p>
    <w:p>
      <w:pPr>
        <w:pStyle w:val="Normal"/>
        <w:suppressAutoHyphens w:val="true"/>
        <w:spacing w:lineRule="auto" w:line="240" w:before="0" w:after="0"/>
        <w:ind w:left="360" w:firstLine="5594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г. Ульяновск                                                                                                                                            ________ 2017 г.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Я, ____________________________________________________________________года рождения,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ru-RU"/>
        </w:rPr>
        <w:t>(фамилия, имя, отчество, в том числе имевшиеся ранее)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проживающий (ая) по адресу:______________________________________________________________________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ru-RU"/>
        </w:rPr>
        <w:t>(вид документа, удостоверяющего личность)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,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ru-RU"/>
        </w:rPr>
        <w:t xml:space="preserve"> (когда и кем выдан)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настоящим даю своё согласие на обработку оператором –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областное государственное автономное учреждение культуры «Ленинский мемориал»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(г. Ульяновск, пл. 100 - летия со дня рождения Ленина,1) моих персональных данных и подтверждаю, что, давая настоящее согласие, я действую своей волей и в своих интересах.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Согласие распространяется на следующие персональные данные: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фамилия, имя, отчество (в том числе  имевшиеся ранее);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пол, число, месяц, год и место рождения;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адрес места жительства (по месту регистрации, фактический);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сведения о детях (фамилия, имя, отчество (в том числе имевшиеся ранее), число, месяц и год рождения, место рождения, данные свидетельства о рождении (серия, номер, дата выдачи, наименование органа, выдавшего свидетельство), род занятий);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отношение к воинской обязанности;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данные общегражданского паспорта (серия, номер, дата выдачи, наименование органа, выдавшего паспорт);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данные заграничного паспорта (серия, номер, дата выдачи, наименование органа, выдавшего паспорт); 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данные документа, удостоверяющего личность и гражданство иностранного гражданина в Российской Федерации, либо личность лица без гражданства в Российской Федерации;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идентификационный номер налогоплательщика (ИНН);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номер страхового свидетельства государственного пенсионного страхования(СНИЛС):;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образование (специальность, квалификация, наименование образовательного учреждения);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сведения о дополнительном профессиональном образовании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ar-SA"/>
        </w:rPr>
        <w:t>(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направление получения дополнительного образования,  период);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стаж работы (службы) (общий, в должности);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должность, место работы (службы) (с указанием наименования организации, фамилии, имени, отчества руководителя);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сведения о трудовой (служебной) деятельности (месяц и год поступления и ухода, должность с указанием наименования организации, фамилии, имени, отчества руководителя, адрес места нахождения организации);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Настоящее согласие предоставляется на осуществление действий в отношении моих персональных данных: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трансграничную передачу персональных данных, осуществление любых иных действий с моими персональными данными, предусмотренных п. 3 ч. 1 ст. 3 Федерального закона от 27.07.2006 N 152-ФЗ «О персональных данных»,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Обработка персональных данных будет осуществляться следующими способами: в информационных системах персональных данных с использованием средств автоматизации и (или) без </w:t>
      </w:r>
      <w:r>
        <w:rPr>
          <w:rFonts w:eastAsia="Times New Roman" w:cs="Times New Roman" w:ascii="Times New Roman" w:hAnsi="Times New Roman"/>
          <w:spacing w:val="1"/>
          <w:sz w:val="24"/>
          <w:szCs w:val="24"/>
          <w:lang w:eastAsia="ru-RU"/>
        </w:rPr>
        <w:t>использования средств автоматизации.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 положением об обработке персональных данных ознакомлен.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Согласие дано мною на период подготовки и участия в конкурсе на замещение вакантной должности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в Ульяновском государственном академическом симфоническом оркестре «Губернаторский»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областного государственного автономного учреждения культуры «Ленинский мемориал».</w:t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___________________________________________</w:t>
        <w:tab/>
        <w:tab/>
        <w:tab/>
        <w:t>__________________</w:t>
      </w:r>
    </w:p>
    <w:p>
      <w:pPr>
        <w:pStyle w:val="Normal"/>
        <w:spacing w:lineRule="auto" w:line="240" w:before="0" w:after="0"/>
        <w:ind w:firstLine="90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ru-RU"/>
        </w:rPr>
        <w:t>(фамилия и инициалы лица, давшего согласие)</w:t>
        <w:tab/>
        <w:tab/>
        <w:tab/>
        <w:tab/>
        <w:tab/>
        <w:tab/>
        <w:t>(личная подпись)</w:t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spacing w:before="0" w:after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850" w:header="708" w:top="765" w:footer="708" w:bottom="765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"/>
      </w:docPartObj>
      <w:id w:val="1851637388"/>
    </w:sdtPr>
    <w:sdtContent>
      <w:p>
        <w:pPr>
          <w:pStyle w:val="Style22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28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d6be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2">
    <w:name w:val="Заголовок 2"/>
    <w:basedOn w:val="Normal"/>
    <w:link w:val="20"/>
    <w:semiHidden/>
    <w:unhideWhenUsed/>
    <w:qFormat/>
    <w:rsid w:val="00e80936"/>
    <w:pPr>
      <w:keepNext/>
      <w:spacing w:lineRule="auto" w:line="240"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uiPriority w:val="99"/>
    <w:unhideWhenUsed/>
    <w:rsid w:val="00d9284b"/>
    <w:rPr>
      <w:color w:val="0000FF" w:themeColor="hyperlink"/>
      <w:u w:val="single"/>
    </w:rPr>
  </w:style>
  <w:style w:type="character" w:styleId="21" w:customStyle="1">
    <w:name w:val="Заголовок 2 Знак"/>
    <w:basedOn w:val="DefaultParagraphFont"/>
    <w:link w:val="2"/>
    <w:semiHidden/>
    <w:qFormat/>
    <w:rsid w:val="00e80936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Style14" w:customStyle="1">
    <w:name w:val="Верхний колонтитул Знак"/>
    <w:basedOn w:val="DefaultParagraphFont"/>
    <w:link w:val="a6"/>
    <w:uiPriority w:val="99"/>
    <w:semiHidden/>
    <w:qFormat/>
    <w:rsid w:val="00884de3"/>
    <w:rPr/>
  </w:style>
  <w:style w:type="character" w:styleId="Style15" w:customStyle="1">
    <w:name w:val="Нижний колонтитул Знак"/>
    <w:basedOn w:val="DefaultParagraphFont"/>
    <w:link w:val="a8"/>
    <w:uiPriority w:val="99"/>
    <w:qFormat/>
    <w:rsid w:val="00884de3"/>
    <w:rPr/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rFonts w:ascii="Times New Roman" w:hAnsi="Times New Roman"/>
      <w:color w:val="000000"/>
      <w:sz w:val="24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cf6fda"/>
    <w:pPr>
      <w:spacing w:before="0" w:after="200"/>
      <w:ind w:left="720" w:hanging="0"/>
      <w:contextualSpacing/>
    </w:pPr>
    <w:rPr/>
  </w:style>
  <w:style w:type="paragraph" w:styleId="Formattext" w:customStyle="1">
    <w:name w:val="formattext"/>
    <w:basedOn w:val="Normal"/>
    <w:qFormat/>
    <w:rsid w:val="001305a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qFormat/>
    <w:rsid w:val="00e8093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andard" w:customStyle="1">
    <w:name w:val="Standard"/>
    <w:qFormat/>
    <w:rsid w:val="00186f4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Tahoma"/>
      <w:color w:val="000000"/>
      <w:sz w:val="24"/>
      <w:szCs w:val="24"/>
      <w:lang w:val="en-US" w:bidi="en-US" w:eastAsia="en-US"/>
    </w:rPr>
  </w:style>
  <w:style w:type="paragraph" w:styleId="Style21">
    <w:name w:val="Верхний колонтитул"/>
    <w:basedOn w:val="Normal"/>
    <w:link w:val="a7"/>
    <w:uiPriority w:val="99"/>
    <w:semiHidden/>
    <w:unhideWhenUsed/>
    <w:rsid w:val="00884de3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Нижний колонтитул"/>
    <w:basedOn w:val="Normal"/>
    <w:link w:val="a9"/>
    <w:uiPriority w:val="99"/>
    <w:unhideWhenUsed/>
    <w:rsid w:val="00884de3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numbering" w:styleId="RTFNum2" w:customStyle="1">
    <w:name w:val="RTF_Num 2"/>
    <w:rsid w:val="00186f48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0743ae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10C4C0-14FB-4573-9BF3-443F34C91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LibreOffice/4.4.3.2$Windows_x86 LibreOffice_project/88805f81e9fe61362df02b9941de8e38a9b5fd16</Application>
  <Paragraphs>121</Paragraphs>
  <Company>ГОУ СПО ТО ТКИ им. А.С. Даргомыжского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2017-08-25T11:15:00Z</dcterms:created>
  <dc:creator>Ольга Мельшиян</dc:creator>
  <dc:language>ru-RU</dc:language>
  <cp:lastPrinted>2017-10-01T10:04:00Z</cp:lastPrinted>
  <dcterms:modified xsi:type="dcterms:W3CDTF">2017-10-03T14:12:24Z</dcterms:modified>
  <cp:revision>263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ГОУ СПО ТО ТКИ им. А.С. Даргомыжского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